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43" w:rsidRPr="00787ED7" w:rsidRDefault="00536521" w:rsidP="00536521">
      <w:pPr>
        <w:pStyle w:val="a9"/>
        <w:spacing w:before="0" w:beforeAutospacing="0" w:after="360" w:afterAutospacing="0"/>
        <w:rPr>
          <w:rFonts w:asciiTheme="minorHAnsi" w:hAnsiTheme="minorHAnsi"/>
          <w:sz w:val="22"/>
          <w:szCs w:val="22"/>
          <w:shd w:val="clear" w:color="auto" w:fill="FFFFFF"/>
        </w:rPr>
      </w:pPr>
      <w:r w:rsidRPr="00787ED7">
        <w:rPr>
          <w:rFonts w:asciiTheme="minorHAnsi" w:hAnsiTheme="minorHAnsi"/>
          <w:sz w:val="22"/>
          <w:szCs w:val="22"/>
          <w:shd w:val="clear" w:color="auto" w:fill="FFFFFF"/>
        </w:rPr>
        <w:t>Торф – это природный материал большой ценности, который является основой для большого количества плодородных смесей. Если компоновать торф с землей или песком, то он превращается в важнейший элемент в сельском хозяйстве, промышленности и других сферах человеческой деятельности.</w:t>
      </w:r>
    </w:p>
    <w:p w:rsidR="00536521" w:rsidRPr="00787ED7" w:rsidRDefault="00536521" w:rsidP="00536521">
      <w:pPr>
        <w:pStyle w:val="a9"/>
        <w:spacing w:before="0" w:beforeAutospacing="0" w:after="360" w:afterAutospacing="0"/>
        <w:rPr>
          <w:rFonts w:asciiTheme="minorHAnsi" w:hAnsiTheme="minorHAnsi"/>
          <w:sz w:val="22"/>
          <w:szCs w:val="22"/>
          <w:shd w:val="clear" w:color="auto" w:fill="FFFFFF"/>
        </w:rPr>
      </w:pP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Обращаем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ваше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внимание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на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то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что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цены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представленные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здесь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являются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примерными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представлены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для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общего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информирования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клиентов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.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Это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не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публичная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оферта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значения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могут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изменяться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согласно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сезону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другим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факторам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.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Позвоните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нашим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менеджерам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или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напишите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нам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письмо</w:t>
      </w:r>
      <w:r w:rsidR="00787ED7">
        <w:rPr>
          <w:rFonts w:asciiTheme="minorHAnsi" w:hAnsiTheme="minorHAnsi" w:cs="Calibri"/>
          <w:sz w:val="22"/>
          <w:szCs w:val="22"/>
          <w:shd w:val="clear" w:color="auto" w:fill="FFFFFF"/>
        </w:rPr>
        <w:t>,</w:t>
      </w:r>
      <w:bookmarkStart w:id="0" w:name="_GoBack"/>
      <w:bookmarkEnd w:id="0"/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мы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предоставим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вам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подробную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информацию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о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наших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услугах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и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787ED7">
        <w:rPr>
          <w:rFonts w:asciiTheme="minorHAnsi" w:hAnsiTheme="minorHAnsi" w:cs="Calibri"/>
          <w:sz w:val="22"/>
          <w:szCs w:val="22"/>
          <w:shd w:val="clear" w:color="auto" w:fill="FFFFFF"/>
        </w:rPr>
        <w:t>ценах</w:t>
      </w:r>
      <w:r w:rsidRPr="00787ED7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36521" w:rsidRPr="00536521" w:rsidTr="0053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536521" w:rsidRPr="00536521" w:rsidRDefault="00536521" w:rsidP="00536521">
            <w:pPr>
              <w:spacing w:after="300" w:line="480" w:lineRule="auto"/>
              <w:jc w:val="center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>Вид торфа</w:t>
            </w:r>
          </w:p>
        </w:tc>
        <w:tc>
          <w:tcPr>
            <w:tcW w:w="2336" w:type="dxa"/>
          </w:tcPr>
          <w:p w:rsidR="00536521" w:rsidRPr="00536521" w:rsidRDefault="00536521" w:rsidP="00536521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 xml:space="preserve">Цена 1 м. куб, </w:t>
            </w:r>
            <w:proofErr w:type="spellStart"/>
            <w:r w:rsidRPr="00536521">
              <w:rPr>
                <w:rFonts w:ascii="PTSbolditalic" w:hAnsi="PTSbolditalic"/>
              </w:rPr>
              <w:t>руб</w:t>
            </w:r>
            <w:proofErr w:type="spellEnd"/>
            <w:r w:rsidRPr="00536521">
              <w:rPr>
                <w:rFonts w:ascii="PTSbolditalic" w:hAnsi="PTSbolditalic"/>
              </w:rPr>
              <w:t xml:space="preserve"> (при покупке от 100 м. куб)</w:t>
            </w:r>
          </w:p>
        </w:tc>
        <w:tc>
          <w:tcPr>
            <w:tcW w:w="2336" w:type="dxa"/>
          </w:tcPr>
          <w:p w:rsidR="00536521" w:rsidRPr="00536521" w:rsidRDefault="00536521" w:rsidP="00536521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 xml:space="preserve">Цена 1 м. куб, </w:t>
            </w:r>
            <w:proofErr w:type="spellStart"/>
            <w:r w:rsidRPr="00536521">
              <w:rPr>
                <w:rFonts w:ascii="PTSbolditalic" w:hAnsi="PTSbolditalic"/>
              </w:rPr>
              <w:t>руб</w:t>
            </w:r>
            <w:proofErr w:type="spellEnd"/>
            <w:r w:rsidRPr="00536521">
              <w:rPr>
                <w:rFonts w:ascii="PTSbolditalic" w:hAnsi="PTSbolditalic"/>
              </w:rPr>
              <w:t xml:space="preserve"> (при покупке от 500 м. куб)</w:t>
            </w:r>
          </w:p>
        </w:tc>
        <w:tc>
          <w:tcPr>
            <w:tcW w:w="2336" w:type="dxa"/>
          </w:tcPr>
          <w:p w:rsidR="00536521" w:rsidRPr="00536521" w:rsidRDefault="00536521" w:rsidP="00536521">
            <w:pPr>
              <w:spacing w:after="3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 xml:space="preserve">Цена 1 м. куб, </w:t>
            </w:r>
            <w:proofErr w:type="spellStart"/>
            <w:r w:rsidRPr="00536521">
              <w:rPr>
                <w:rFonts w:ascii="PTSbolditalic" w:hAnsi="PTSbolditalic"/>
              </w:rPr>
              <w:t>руб</w:t>
            </w:r>
            <w:proofErr w:type="spellEnd"/>
            <w:r w:rsidRPr="00536521">
              <w:rPr>
                <w:rFonts w:ascii="PTSbolditalic" w:hAnsi="PTSbolditalic"/>
              </w:rPr>
              <w:t xml:space="preserve"> (при покупке от 1000 м. куб)</w:t>
            </w:r>
          </w:p>
        </w:tc>
      </w:tr>
      <w:tr w:rsidR="00536521" w:rsidTr="005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536521" w:rsidRPr="00536521" w:rsidRDefault="00536521" w:rsidP="00536521">
            <w:pPr>
              <w:spacing w:after="300" w:line="480" w:lineRule="auto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>Верховой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1 100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1000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900</w:t>
            </w:r>
          </w:p>
        </w:tc>
      </w:tr>
      <w:tr w:rsidR="00536521" w:rsidTr="005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536521" w:rsidRPr="00536521" w:rsidRDefault="00536521" w:rsidP="00536521">
            <w:pPr>
              <w:spacing w:after="300" w:line="480" w:lineRule="auto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>Переходной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1 000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900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800</w:t>
            </w:r>
          </w:p>
        </w:tc>
      </w:tr>
      <w:tr w:rsidR="00536521" w:rsidTr="005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536521" w:rsidRPr="00536521" w:rsidRDefault="00536521" w:rsidP="00536521">
            <w:pPr>
              <w:spacing w:after="300" w:line="480" w:lineRule="auto"/>
              <w:rPr>
                <w:rFonts w:ascii="PTSbolditalic" w:hAnsi="PTSbolditalic"/>
              </w:rPr>
            </w:pPr>
            <w:r w:rsidRPr="00536521">
              <w:rPr>
                <w:rFonts w:ascii="PTSbolditalic" w:hAnsi="PTSbolditalic"/>
              </w:rPr>
              <w:t>Низинный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900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800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700</w:t>
            </w:r>
          </w:p>
        </w:tc>
      </w:tr>
      <w:tr w:rsidR="00536521" w:rsidTr="0053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536521" w:rsidRPr="00536521" w:rsidRDefault="00536521" w:rsidP="00536521">
            <w:pPr>
              <w:spacing w:after="300" w:line="480" w:lineRule="auto"/>
              <w:rPr>
                <w:rFonts w:ascii="PTSbolditalic" w:hAnsi="PTSbolditalic"/>
              </w:rPr>
            </w:pPr>
            <w:proofErr w:type="spellStart"/>
            <w:r w:rsidRPr="00536521">
              <w:rPr>
                <w:rFonts w:ascii="PTSbolditalic" w:hAnsi="PTSbolditalic"/>
              </w:rPr>
              <w:t>Торфосмесь</w:t>
            </w:r>
            <w:proofErr w:type="spellEnd"/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1 150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1 050</w:t>
            </w:r>
          </w:p>
        </w:tc>
        <w:tc>
          <w:tcPr>
            <w:tcW w:w="2336" w:type="dxa"/>
          </w:tcPr>
          <w:p w:rsidR="00536521" w:rsidRDefault="00536521" w:rsidP="00536521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Sitalic" w:hAnsi="PTSitalic"/>
                <w:color w:val="575757"/>
              </w:rPr>
            </w:pPr>
            <w:r>
              <w:rPr>
                <w:rFonts w:ascii="PTSitalic" w:hAnsi="PTSitalic"/>
                <w:color w:val="575757"/>
              </w:rPr>
              <w:t>950</w:t>
            </w:r>
          </w:p>
        </w:tc>
      </w:tr>
    </w:tbl>
    <w:p w:rsidR="00852B95" w:rsidRDefault="00852B95" w:rsidP="00136ED9"/>
    <w:p w:rsidR="0092330E" w:rsidRDefault="0092330E" w:rsidP="0092330E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6C394F" w:rsidRPr="00852B95" w:rsidRDefault="006C394F" w:rsidP="0092330E">
      <w:pPr>
        <w:jc w:val="center"/>
      </w:pPr>
    </w:p>
    <w:sectPr w:rsidR="006C394F" w:rsidRPr="00852B95" w:rsidSect="00583756">
      <w:headerReference w:type="default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82" w:rsidRDefault="00456682" w:rsidP="00E73F43">
      <w:pPr>
        <w:spacing w:after="0" w:line="240" w:lineRule="auto"/>
      </w:pPr>
      <w:r>
        <w:separator/>
      </w:r>
    </w:p>
  </w:endnote>
  <w:endnote w:type="continuationSeparator" w:id="0">
    <w:p w:rsidR="00456682" w:rsidRDefault="00456682" w:rsidP="00E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Sbolditalic">
    <w:altName w:val="Times New Roman"/>
    <w:panose1 w:val="00000000000000000000"/>
    <w:charset w:val="00"/>
    <w:family w:val="roman"/>
    <w:notTrueType/>
    <w:pitch w:val="default"/>
  </w:font>
  <w:font w:name="PTS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67"/>
    </w:tblGrid>
    <w:tr w:rsidR="00E73F43" w:rsidTr="0000298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F43" w:rsidTr="0000298C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73F43" w:rsidRDefault="00247203" w:rsidP="0024720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ДЗЕРЖИНСКОЕ СТРОИТЕЛЬНОЕ УПРАВЛЕНИЕ</w:t>
          </w:r>
        </w:p>
      </w:tc>
      <w:tc>
        <w:tcPr>
          <w:tcW w:w="4674" w:type="dxa"/>
          <w:shd w:val="clear" w:color="auto" w:fill="auto"/>
          <w:vAlign w:val="center"/>
        </w:tcPr>
        <w:p w:rsidR="00E73F43" w:rsidRDefault="0024720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47203">
            <w:rPr>
              <w:caps/>
              <w:color w:val="808080" w:themeColor="background1" w:themeShade="80"/>
              <w:sz w:val="18"/>
              <w:szCs w:val="18"/>
            </w:rPr>
            <w:t>http://dzerzhinskoe.su</w:t>
          </w:r>
        </w:p>
      </w:tc>
    </w:tr>
  </w:tbl>
  <w:p w:rsidR="00E73F43" w:rsidRDefault="00E7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82" w:rsidRDefault="00456682" w:rsidP="00E73F43">
      <w:pPr>
        <w:spacing w:after="0" w:line="240" w:lineRule="auto"/>
      </w:pPr>
      <w:r>
        <w:separator/>
      </w:r>
    </w:p>
  </w:footnote>
  <w:footnote w:type="continuationSeparator" w:id="0">
    <w:p w:rsidR="00456682" w:rsidRDefault="00456682" w:rsidP="00E7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03" w:rsidRPr="00247203" w:rsidRDefault="00007B49" w:rsidP="00247203">
    <w:pPr>
      <w:pStyle w:val="2"/>
      <w:jc w:val="center"/>
      <w:rPr>
        <w:b/>
        <w:sz w:val="40"/>
        <w:szCs w:val="40"/>
      </w:rPr>
    </w:pPr>
    <w:r w:rsidRPr="00E73F43">
      <w:rPr>
        <w:b/>
        <w:sz w:val="40"/>
        <w:szCs w:val="40"/>
      </w:rPr>
      <w:t xml:space="preserve">Прайс-лист на </w:t>
    </w:r>
    <w:r w:rsidR="004D484D">
      <w:rPr>
        <w:b/>
        <w:sz w:val="40"/>
        <w:szCs w:val="40"/>
      </w:rPr>
      <w:t xml:space="preserve">покупку </w:t>
    </w:r>
    <w:r w:rsidR="00247203">
      <w:rPr>
        <w:b/>
        <w:sz w:val="40"/>
        <w:szCs w:val="40"/>
      </w:rPr>
      <w:t>торфа в Дзержинске</w:t>
    </w:r>
  </w:p>
  <w:p w:rsidR="00B51C1A" w:rsidRDefault="00456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0"/>
    <w:rsid w:val="0000298C"/>
    <w:rsid w:val="00006244"/>
    <w:rsid w:val="00007B49"/>
    <w:rsid w:val="00136ED9"/>
    <w:rsid w:val="00146519"/>
    <w:rsid w:val="00160ABF"/>
    <w:rsid w:val="00211B0D"/>
    <w:rsid w:val="00247203"/>
    <w:rsid w:val="002559F9"/>
    <w:rsid w:val="00445902"/>
    <w:rsid w:val="004466BC"/>
    <w:rsid w:val="00456682"/>
    <w:rsid w:val="004D484D"/>
    <w:rsid w:val="00536521"/>
    <w:rsid w:val="00557076"/>
    <w:rsid w:val="00583756"/>
    <w:rsid w:val="005A7681"/>
    <w:rsid w:val="006747D4"/>
    <w:rsid w:val="006C394F"/>
    <w:rsid w:val="006E59D1"/>
    <w:rsid w:val="00787ED7"/>
    <w:rsid w:val="007D18F8"/>
    <w:rsid w:val="007E5094"/>
    <w:rsid w:val="00852B95"/>
    <w:rsid w:val="008566DE"/>
    <w:rsid w:val="008A3A27"/>
    <w:rsid w:val="008E17FC"/>
    <w:rsid w:val="0092330E"/>
    <w:rsid w:val="009E1CFC"/>
    <w:rsid w:val="00A26A1C"/>
    <w:rsid w:val="00A62F30"/>
    <w:rsid w:val="00A67CB3"/>
    <w:rsid w:val="00AC69B8"/>
    <w:rsid w:val="00B017FD"/>
    <w:rsid w:val="00B10320"/>
    <w:rsid w:val="00B7236E"/>
    <w:rsid w:val="00CC0C7F"/>
    <w:rsid w:val="00CD726A"/>
    <w:rsid w:val="00DD3574"/>
    <w:rsid w:val="00E73F43"/>
    <w:rsid w:val="00E83D30"/>
    <w:rsid w:val="00E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4BF63"/>
  <w15:chartTrackingRefBased/>
  <w15:docId w15:val="{8CFC4D47-2AC2-4A46-97AA-E95ECE3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3"/>
  </w:style>
  <w:style w:type="paragraph" w:styleId="2">
    <w:name w:val="heading 2"/>
    <w:basedOn w:val="a"/>
    <w:next w:val="a"/>
    <w:link w:val="20"/>
    <w:uiPriority w:val="9"/>
    <w:unhideWhenUsed/>
    <w:qFormat/>
    <w:rsid w:val="00E7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F43"/>
  </w:style>
  <w:style w:type="table" w:styleId="1">
    <w:name w:val="Plain Table 1"/>
    <w:basedOn w:val="a1"/>
    <w:uiPriority w:val="41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a6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F43"/>
  </w:style>
  <w:style w:type="table" w:styleId="a7">
    <w:name w:val="Table Grid"/>
    <w:basedOn w:val="a1"/>
    <w:uiPriority w:val="39"/>
    <w:rsid w:val="00E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Strong"/>
    <w:basedOn w:val="a0"/>
    <w:uiPriority w:val="22"/>
    <w:qFormat/>
    <w:rsid w:val="00146519"/>
    <w:rPr>
      <w:b/>
      <w:bCs/>
    </w:rPr>
  </w:style>
  <w:style w:type="table" w:styleId="-45">
    <w:name w:val="Grid Table 4 Accent 5"/>
    <w:basedOn w:val="a1"/>
    <w:uiPriority w:val="49"/>
    <w:rsid w:val="004D48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Normal (Web)"/>
    <w:basedOn w:val="a"/>
    <w:uiPriority w:val="99"/>
    <w:unhideWhenUsed/>
    <w:rsid w:val="00A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A70A-14F7-4AF2-B8F5-B549129C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http://dolgoprudnoe.su/greyfer/</vt:lpstr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http://dolgoprudnoe.su/greyfer/</dc:title>
  <dc:subject/>
  <dc:creator>Дзержинское Строительное Управление</dc:creator>
  <cp:keywords/>
  <dc:description/>
  <cp:lastModifiedBy>LENOVO</cp:lastModifiedBy>
  <cp:revision>23</cp:revision>
  <dcterms:created xsi:type="dcterms:W3CDTF">2018-07-10T09:38:00Z</dcterms:created>
  <dcterms:modified xsi:type="dcterms:W3CDTF">2018-12-05T13:49:00Z</dcterms:modified>
</cp:coreProperties>
</file>