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AE" w:rsidRDefault="00BF2DAE" w:rsidP="006747D4">
      <w:pPr>
        <w:rPr>
          <w:color w:val="141412"/>
          <w:shd w:val="clear" w:color="auto" w:fill="FFFFFF"/>
        </w:rPr>
      </w:pPr>
      <w:r>
        <w:rPr>
          <w:rFonts w:ascii="Calibri" w:hAnsi="Calibri" w:cs="Calibri"/>
          <w:color w:val="141412"/>
          <w:shd w:val="clear" w:color="auto" w:fill="FFFFFF"/>
        </w:rPr>
        <w:t>Предлагаем</w:t>
      </w:r>
      <w:r>
        <w:rPr>
          <w:rFonts w:ascii="Source Sans Pro" w:hAnsi="Source Sans Pro"/>
          <w:color w:val="141412"/>
          <w:shd w:val="clear" w:color="auto" w:fill="FFFFFF"/>
        </w:rPr>
        <w:t> 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заказать</w:t>
      </w:r>
      <w:r w:rsidRPr="00FA64F6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укладку</w:t>
      </w:r>
      <w:r w:rsidRPr="00FA64F6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тощего</w:t>
      </w:r>
      <w:r w:rsidRPr="00FA64F6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бетона</w:t>
      </w:r>
      <w:r w:rsidRPr="00FA64F6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в</w:t>
      </w:r>
      <w:r w:rsidRPr="00FA64F6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Дзержинске</w:t>
      </w:r>
      <w:r>
        <w:rPr>
          <w:rFonts w:ascii="Source Sans Pro" w:hAnsi="Source Sans Pro"/>
          <w:color w:val="141412"/>
          <w:shd w:val="clear" w:color="auto" w:fill="FFFFFF"/>
        </w:rPr>
        <w:t> </w:t>
      </w:r>
      <w:r>
        <w:rPr>
          <w:rFonts w:ascii="Calibri" w:hAnsi="Calibri" w:cs="Calibri"/>
          <w:color w:val="141412"/>
          <w:shd w:val="clear" w:color="auto" w:fill="FFFFFF"/>
        </w:rPr>
        <w:t>в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нашей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компании</w:t>
      </w:r>
      <w:r>
        <w:rPr>
          <w:rFonts w:ascii="Source Sans Pro" w:hAnsi="Source Sans Pro"/>
          <w:color w:val="141412"/>
          <w:shd w:val="clear" w:color="auto" w:fill="FFFFFF"/>
        </w:rPr>
        <w:t xml:space="preserve">. </w:t>
      </w:r>
      <w:r>
        <w:rPr>
          <w:rFonts w:ascii="Calibri" w:hAnsi="Calibri" w:cs="Calibri"/>
          <w:color w:val="141412"/>
          <w:shd w:val="clear" w:color="auto" w:fill="FFFFFF"/>
        </w:rPr>
        <w:t>Также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у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нас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вы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м</w:t>
      </w:r>
      <w:bookmarkStart w:id="0" w:name="_GoBack"/>
      <w:bookmarkEnd w:id="0"/>
      <w:r>
        <w:rPr>
          <w:rFonts w:ascii="Calibri" w:hAnsi="Calibri" w:cs="Calibri"/>
          <w:color w:val="141412"/>
          <w:shd w:val="clear" w:color="auto" w:fill="FFFFFF"/>
        </w:rPr>
        <w:t>ожете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приобрести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материалы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выгодной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стоимости</w:t>
      </w:r>
      <w:r>
        <w:rPr>
          <w:rFonts w:ascii="Source Sans Pro" w:hAnsi="Source Sans Pro"/>
          <w:color w:val="141412"/>
          <w:shd w:val="clear" w:color="auto" w:fill="FFFFFF"/>
        </w:rPr>
        <w:t xml:space="preserve">. </w:t>
      </w:r>
      <w:r>
        <w:rPr>
          <w:rFonts w:ascii="Calibri" w:hAnsi="Calibri" w:cs="Calibri"/>
          <w:color w:val="141412"/>
          <w:shd w:val="clear" w:color="auto" w:fill="FFFFFF"/>
        </w:rPr>
        <w:t>Вся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продукция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полностью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соответствует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всем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нормам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и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требованиям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ГОСТ</w:t>
      </w:r>
      <w:r>
        <w:rPr>
          <w:rFonts w:ascii="Source Sans Pro" w:hAnsi="Source Sans Pro"/>
          <w:color w:val="141412"/>
          <w:shd w:val="clear" w:color="auto" w:fill="FFFFFF"/>
        </w:rPr>
        <w:t>.</w:t>
      </w:r>
    </w:p>
    <w:p w:rsidR="00BF2DAE" w:rsidRDefault="00BF2DAE" w:rsidP="006747D4">
      <w:pPr>
        <w:rPr>
          <w:rFonts w:ascii="Calibri" w:hAnsi="Calibri" w:cs="Calibri"/>
          <w:color w:val="141412"/>
          <w:shd w:val="clear" w:color="auto" w:fill="FFFFFF"/>
        </w:rPr>
      </w:pPr>
      <w:r>
        <w:rPr>
          <w:rFonts w:ascii="Calibri" w:hAnsi="Calibri" w:cs="Calibri"/>
          <w:color w:val="141412"/>
          <w:shd w:val="clear" w:color="auto" w:fill="FFFFFF"/>
        </w:rPr>
        <w:t>Цены</w:t>
      </w:r>
      <w:r>
        <w:rPr>
          <w:rFonts w:ascii="Source Sans Pro" w:hAnsi="Source Sans Pro"/>
          <w:color w:val="141412"/>
          <w:shd w:val="clear" w:color="auto" w:fill="FFFFFF"/>
        </w:rPr>
        <w:t xml:space="preserve">, </w:t>
      </w:r>
      <w:r>
        <w:rPr>
          <w:rFonts w:ascii="Calibri" w:hAnsi="Calibri" w:cs="Calibri"/>
          <w:color w:val="141412"/>
          <w:shd w:val="clear" w:color="auto" w:fill="FFFFFF"/>
        </w:rPr>
        <w:t>представленные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в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таблицах</w:t>
      </w:r>
      <w:r>
        <w:rPr>
          <w:rFonts w:ascii="Source Sans Pro" w:hAnsi="Source Sans Pro"/>
          <w:color w:val="141412"/>
          <w:shd w:val="clear" w:color="auto" w:fill="FFFFFF"/>
        </w:rPr>
        <w:t xml:space="preserve">, </w:t>
      </w:r>
      <w:r>
        <w:rPr>
          <w:rFonts w:ascii="Calibri" w:hAnsi="Calibri" w:cs="Calibri"/>
          <w:color w:val="141412"/>
          <w:shd w:val="clear" w:color="auto" w:fill="FFFFFF"/>
        </w:rPr>
        <w:t>являются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неточными</w:t>
      </w:r>
      <w:r>
        <w:rPr>
          <w:rFonts w:ascii="Source Sans Pro" w:hAnsi="Source Sans Pro"/>
          <w:color w:val="141412"/>
          <w:shd w:val="clear" w:color="auto" w:fill="FFFFFF"/>
        </w:rPr>
        <w:t xml:space="preserve">. </w:t>
      </w:r>
      <w:r>
        <w:rPr>
          <w:rFonts w:ascii="Calibri" w:hAnsi="Calibri" w:cs="Calibri"/>
          <w:color w:val="141412"/>
          <w:shd w:val="clear" w:color="auto" w:fill="FFFFFF"/>
        </w:rPr>
        <w:t>Это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не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публичная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оферта</w:t>
      </w:r>
      <w:r>
        <w:rPr>
          <w:rFonts w:ascii="Source Sans Pro" w:hAnsi="Source Sans Pro"/>
          <w:color w:val="141412"/>
          <w:shd w:val="clear" w:color="auto" w:fill="FFFFFF"/>
        </w:rPr>
        <w:t xml:space="preserve">. </w:t>
      </w:r>
      <w:r>
        <w:rPr>
          <w:rFonts w:ascii="Calibri" w:hAnsi="Calibri" w:cs="Calibri"/>
          <w:color w:val="141412"/>
          <w:shd w:val="clear" w:color="auto" w:fill="FFFFFF"/>
        </w:rPr>
        <w:t>За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более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подробной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информацией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обращайтесь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к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нашим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консультантам</w:t>
      </w:r>
      <w:r>
        <w:rPr>
          <w:rFonts w:ascii="Source Sans Pro" w:hAnsi="Source Sans Pro"/>
          <w:color w:val="141412"/>
          <w:shd w:val="clear" w:color="auto" w:fill="FFFFFF"/>
        </w:rPr>
        <w:t xml:space="preserve">. </w:t>
      </w:r>
      <w:r>
        <w:rPr>
          <w:rFonts w:ascii="Calibri" w:hAnsi="Calibri" w:cs="Calibri"/>
          <w:color w:val="141412"/>
          <w:shd w:val="clear" w:color="auto" w:fill="FFFFFF"/>
        </w:rPr>
        <w:t>Заметим</w:t>
      </w:r>
      <w:r>
        <w:rPr>
          <w:rFonts w:ascii="Source Sans Pro" w:hAnsi="Source Sans Pro"/>
          <w:color w:val="141412"/>
          <w:shd w:val="clear" w:color="auto" w:fill="FFFFFF"/>
        </w:rPr>
        <w:t xml:space="preserve">, </w:t>
      </w:r>
      <w:r>
        <w:rPr>
          <w:rFonts w:ascii="Calibri" w:hAnsi="Calibri" w:cs="Calibri"/>
          <w:color w:val="141412"/>
          <w:shd w:val="clear" w:color="auto" w:fill="FFFFFF"/>
        </w:rPr>
        <w:t>что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наша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компания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осуществляет</w:t>
      </w:r>
      <w:r>
        <w:rPr>
          <w:rFonts w:ascii="Source Sans Pro" w:hAnsi="Source Sans Pro"/>
          <w:color w:val="141412"/>
          <w:shd w:val="clear" w:color="auto" w:fill="FFFFFF"/>
        </w:rPr>
        <w:t> 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продажу</w:t>
      </w:r>
      <w:r w:rsidRPr="00FA64F6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тощего</w:t>
      </w:r>
      <w:r w:rsidRPr="00FA64F6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бетона</w:t>
      </w:r>
      <w:r w:rsidRPr="00FA64F6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с</w:t>
      </w:r>
      <w:r w:rsidRPr="00FA64F6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укладкой</w:t>
      </w:r>
      <w:r w:rsidRPr="00FA64F6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в</w:t>
      </w:r>
      <w:r w:rsidRPr="00FA64F6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FA64F6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Дзержинске</w:t>
      </w:r>
      <w:r>
        <w:rPr>
          <w:rFonts w:ascii="Source Sans Pro" w:hAnsi="Source Sans Pro"/>
          <w:color w:val="141412"/>
          <w:shd w:val="clear" w:color="auto" w:fill="FFFFFF"/>
        </w:rPr>
        <w:t> </w:t>
      </w:r>
      <w:r>
        <w:rPr>
          <w:rFonts w:ascii="Calibri" w:hAnsi="Calibri" w:cs="Calibri"/>
          <w:color w:val="141412"/>
          <w:shd w:val="clear" w:color="auto" w:fill="FFFFFF"/>
        </w:rPr>
        <w:t>по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максимально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выгодным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условиям</w:t>
      </w:r>
      <w:r>
        <w:rPr>
          <w:rFonts w:ascii="Source Sans Pro" w:hAnsi="Source Sans Pro"/>
          <w:color w:val="141412"/>
          <w:shd w:val="clear" w:color="auto" w:fill="FFFFFF"/>
        </w:rPr>
        <w:t>.</w:t>
      </w:r>
    </w:p>
    <w:p w:rsidR="00BF2DAE" w:rsidRPr="00BF2DAE" w:rsidRDefault="00BF2DAE" w:rsidP="00BF2DAE">
      <w:pPr>
        <w:jc w:val="center"/>
        <w:rPr>
          <w:rFonts w:ascii="Calibri" w:hAnsi="Calibri" w:cs="Calibri"/>
          <w:color w:val="141412"/>
          <w:shd w:val="clear" w:color="auto" w:fill="FFFFFF"/>
        </w:rPr>
      </w:pPr>
      <w:r>
        <w:rPr>
          <w:rStyle w:val="a8"/>
          <w:rFonts w:ascii="Calibri" w:hAnsi="Calibri" w:cs="Calibri"/>
          <w:color w:val="141412"/>
          <w:shd w:val="clear" w:color="auto" w:fill="FFFFFF"/>
        </w:rPr>
        <w:t>Стоимость</w:t>
      </w:r>
      <w:r>
        <w:rPr>
          <w:rStyle w:val="a8"/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Style w:val="a8"/>
          <w:rFonts w:ascii="Calibri" w:hAnsi="Calibri" w:cs="Calibri"/>
          <w:color w:val="141412"/>
          <w:shd w:val="clear" w:color="auto" w:fill="FFFFFF"/>
        </w:rPr>
        <w:t>с</w:t>
      </w:r>
      <w:r>
        <w:rPr>
          <w:rStyle w:val="a8"/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Style w:val="a8"/>
          <w:rFonts w:ascii="Calibri" w:hAnsi="Calibri" w:cs="Calibri"/>
          <w:color w:val="141412"/>
          <w:shd w:val="clear" w:color="auto" w:fill="FFFFFF"/>
        </w:rPr>
        <w:t>доставкой</w:t>
      </w: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2DAE" w:rsidTr="00BF2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F2DAE" w:rsidRPr="00BF2DAE" w:rsidRDefault="00BF2DAE" w:rsidP="009E4017">
            <w:pPr>
              <w:spacing w:after="300" w:line="480" w:lineRule="auto"/>
              <w:jc w:val="center"/>
              <w:rPr>
                <w:rFonts w:ascii="inherit" w:hAnsi="inherit"/>
                <w:b w:val="0"/>
                <w:sz w:val="21"/>
                <w:szCs w:val="21"/>
              </w:rPr>
            </w:pPr>
            <w:r w:rsidRPr="00BF2DAE">
              <w:rPr>
                <w:rStyle w:val="a8"/>
                <w:rFonts w:ascii="inherit" w:hAnsi="inherit"/>
                <w:b/>
                <w:sz w:val="21"/>
                <w:szCs w:val="21"/>
              </w:rPr>
              <w:t>Материал</w:t>
            </w:r>
          </w:p>
        </w:tc>
        <w:tc>
          <w:tcPr>
            <w:tcW w:w="3115" w:type="dxa"/>
          </w:tcPr>
          <w:p w:rsidR="00BF2DAE" w:rsidRPr="00BF2DAE" w:rsidRDefault="00BF2DAE" w:rsidP="009E4017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 w:rsidRPr="00BF2DAE">
              <w:rPr>
                <w:rStyle w:val="a8"/>
                <w:rFonts w:ascii="inherit" w:hAnsi="inherit"/>
                <w:b/>
                <w:sz w:val="21"/>
                <w:szCs w:val="21"/>
              </w:rPr>
              <w:t>Ед. изм.</w:t>
            </w:r>
          </w:p>
        </w:tc>
        <w:tc>
          <w:tcPr>
            <w:tcW w:w="3115" w:type="dxa"/>
          </w:tcPr>
          <w:p w:rsidR="00BF2DAE" w:rsidRPr="00BF2DAE" w:rsidRDefault="00BF2DAE" w:rsidP="009E4017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 w:rsidRPr="00BF2DAE">
              <w:rPr>
                <w:rStyle w:val="a8"/>
                <w:rFonts w:ascii="inherit" w:hAnsi="inherit"/>
                <w:b/>
                <w:sz w:val="21"/>
                <w:szCs w:val="21"/>
              </w:rPr>
              <w:t>Цена с НДС, руб.</w:t>
            </w:r>
          </w:p>
        </w:tc>
      </w:tr>
      <w:tr w:rsidR="00BF2DAE" w:rsidTr="00BF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F2DAE" w:rsidRPr="00BF2DAE" w:rsidRDefault="00BF2DAE" w:rsidP="009E4017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BF2DAE">
              <w:rPr>
                <w:rFonts w:ascii="inherit" w:hAnsi="inherit"/>
                <w:sz w:val="21"/>
                <w:szCs w:val="21"/>
              </w:rPr>
              <w:t>М-100 В7,5 Ж4 F50</w:t>
            </w:r>
          </w:p>
        </w:tc>
        <w:tc>
          <w:tcPr>
            <w:tcW w:w="3115" w:type="dxa"/>
          </w:tcPr>
          <w:p w:rsidR="00BF2DAE" w:rsidRDefault="00BF2DAE" w:rsidP="009E401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куб.</w:t>
            </w:r>
          </w:p>
        </w:tc>
        <w:tc>
          <w:tcPr>
            <w:tcW w:w="3115" w:type="dxa"/>
          </w:tcPr>
          <w:p w:rsidR="00BF2DAE" w:rsidRDefault="00BF2DAE" w:rsidP="009E401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2850</w:t>
            </w:r>
          </w:p>
        </w:tc>
      </w:tr>
      <w:tr w:rsidR="00BF2DAE" w:rsidTr="00BF2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F2DAE" w:rsidRPr="00BF2DAE" w:rsidRDefault="00BF2DAE" w:rsidP="009E4017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BF2DAE">
              <w:rPr>
                <w:rFonts w:ascii="inherit" w:hAnsi="inherit"/>
                <w:sz w:val="21"/>
                <w:szCs w:val="21"/>
              </w:rPr>
              <w:t>М-150 В12,5 Ж4 F50</w:t>
            </w:r>
          </w:p>
        </w:tc>
        <w:tc>
          <w:tcPr>
            <w:tcW w:w="3115" w:type="dxa"/>
          </w:tcPr>
          <w:p w:rsidR="00BF2DAE" w:rsidRDefault="00BF2DAE" w:rsidP="009E4017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куб.</w:t>
            </w:r>
          </w:p>
        </w:tc>
        <w:tc>
          <w:tcPr>
            <w:tcW w:w="3115" w:type="dxa"/>
          </w:tcPr>
          <w:p w:rsidR="00BF2DAE" w:rsidRDefault="00BF2DAE" w:rsidP="009E4017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2950</w:t>
            </w:r>
          </w:p>
        </w:tc>
      </w:tr>
      <w:tr w:rsidR="00BF2DAE" w:rsidTr="00BF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F2DAE" w:rsidRPr="00BF2DAE" w:rsidRDefault="00BF2DAE" w:rsidP="009E4017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BF2DAE">
              <w:rPr>
                <w:rFonts w:ascii="inherit" w:hAnsi="inherit"/>
                <w:sz w:val="21"/>
                <w:szCs w:val="21"/>
              </w:rPr>
              <w:t>М-200 В15 Ж4 F50</w:t>
            </w:r>
          </w:p>
        </w:tc>
        <w:tc>
          <w:tcPr>
            <w:tcW w:w="3115" w:type="dxa"/>
          </w:tcPr>
          <w:p w:rsidR="00BF2DAE" w:rsidRDefault="00BF2DAE" w:rsidP="009E401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куб.</w:t>
            </w:r>
          </w:p>
        </w:tc>
        <w:tc>
          <w:tcPr>
            <w:tcW w:w="3115" w:type="dxa"/>
          </w:tcPr>
          <w:p w:rsidR="00BF2DAE" w:rsidRDefault="00BF2DAE" w:rsidP="009E401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3050</w:t>
            </w:r>
          </w:p>
        </w:tc>
      </w:tr>
    </w:tbl>
    <w:p w:rsidR="00BF2DAE" w:rsidRDefault="00BF2DAE" w:rsidP="00BF2DAE">
      <w:pPr>
        <w:jc w:val="center"/>
        <w:rPr>
          <w:rStyle w:val="a8"/>
          <w:rFonts w:ascii="Calibri" w:hAnsi="Calibri" w:cs="Calibri"/>
          <w:color w:val="141412"/>
          <w:shd w:val="clear" w:color="auto" w:fill="FFFFFF"/>
        </w:rPr>
      </w:pPr>
    </w:p>
    <w:p w:rsidR="000E5E4D" w:rsidRDefault="00BF2DAE" w:rsidP="00BF2DAE">
      <w:pPr>
        <w:jc w:val="center"/>
      </w:pPr>
      <w:r>
        <w:rPr>
          <w:rStyle w:val="a8"/>
          <w:rFonts w:ascii="Calibri" w:hAnsi="Calibri" w:cs="Calibri"/>
          <w:color w:val="141412"/>
          <w:shd w:val="clear" w:color="auto" w:fill="FFFFFF"/>
        </w:rPr>
        <w:t>Стоимость</w:t>
      </w:r>
      <w:r>
        <w:rPr>
          <w:rStyle w:val="a8"/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Style w:val="a8"/>
          <w:rFonts w:ascii="Calibri" w:hAnsi="Calibri" w:cs="Calibri"/>
          <w:color w:val="141412"/>
          <w:shd w:val="clear" w:color="auto" w:fill="FFFFFF"/>
        </w:rPr>
        <w:t>без</w:t>
      </w:r>
      <w:r>
        <w:rPr>
          <w:rStyle w:val="a8"/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Style w:val="a8"/>
          <w:rFonts w:ascii="Calibri" w:hAnsi="Calibri" w:cs="Calibri"/>
          <w:color w:val="141412"/>
          <w:shd w:val="clear" w:color="auto" w:fill="FFFFFF"/>
        </w:rPr>
        <w:t>доставки</w:t>
      </w: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2DAE" w:rsidTr="00BF2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F2DAE" w:rsidRPr="00BF2DAE" w:rsidRDefault="00BF2DAE" w:rsidP="009E4017">
            <w:pPr>
              <w:spacing w:after="300" w:line="480" w:lineRule="auto"/>
              <w:jc w:val="center"/>
              <w:rPr>
                <w:rFonts w:ascii="inherit" w:hAnsi="inherit"/>
                <w:b w:val="0"/>
                <w:sz w:val="21"/>
                <w:szCs w:val="21"/>
              </w:rPr>
            </w:pPr>
            <w:r w:rsidRPr="00BF2DAE">
              <w:rPr>
                <w:rStyle w:val="a8"/>
                <w:rFonts w:ascii="inherit" w:hAnsi="inherit"/>
                <w:b/>
                <w:sz w:val="21"/>
                <w:szCs w:val="21"/>
              </w:rPr>
              <w:t>Материал</w:t>
            </w:r>
          </w:p>
        </w:tc>
        <w:tc>
          <w:tcPr>
            <w:tcW w:w="3115" w:type="dxa"/>
          </w:tcPr>
          <w:p w:rsidR="00BF2DAE" w:rsidRPr="00BF2DAE" w:rsidRDefault="00BF2DAE" w:rsidP="009E4017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 w:rsidRPr="00BF2DAE">
              <w:rPr>
                <w:rStyle w:val="a8"/>
                <w:rFonts w:ascii="inherit" w:hAnsi="inherit"/>
                <w:b/>
                <w:sz w:val="21"/>
                <w:szCs w:val="21"/>
              </w:rPr>
              <w:t>Ед. изм.</w:t>
            </w:r>
          </w:p>
        </w:tc>
        <w:tc>
          <w:tcPr>
            <w:tcW w:w="3115" w:type="dxa"/>
          </w:tcPr>
          <w:p w:rsidR="00BF2DAE" w:rsidRPr="00BF2DAE" w:rsidRDefault="00BF2DAE" w:rsidP="009E4017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 w:rsidRPr="00BF2DAE">
              <w:rPr>
                <w:rStyle w:val="a8"/>
                <w:rFonts w:ascii="inherit" w:hAnsi="inherit"/>
                <w:b/>
                <w:sz w:val="21"/>
                <w:szCs w:val="21"/>
              </w:rPr>
              <w:t>Цена с НДС, руб.</w:t>
            </w:r>
          </w:p>
        </w:tc>
      </w:tr>
      <w:tr w:rsidR="00BF2DAE" w:rsidTr="00BF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F2DAE" w:rsidRPr="00BF2DAE" w:rsidRDefault="00BF2DAE" w:rsidP="009E4017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BF2DAE">
              <w:rPr>
                <w:rFonts w:ascii="inherit" w:hAnsi="inherit"/>
                <w:sz w:val="21"/>
                <w:szCs w:val="21"/>
              </w:rPr>
              <w:t>М-100 В7,5 Ж4 F50</w:t>
            </w:r>
          </w:p>
        </w:tc>
        <w:tc>
          <w:tcPr>
            <w:tcW w:w="3115" w:type="dxa"/>
          </w:tcPr>
          <w:p w:rsidR="00BF2DAE" w:rsidRDefault="00BF2DAE" w:rsidP="009E401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куб.</w:t>
            </w:r>
          </w:p>
        </w:tc>
        <w:tc>
          <w:tcPr>
            <w:tcW w:w="3115" w:type="dxa"/>
          </w:tcPr>
          <w:p w:rsidR="00BF2DAE" w:rsidRDefault="00BF2DAE" w:rsidP="00FA64F6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2</w:t>
            </w:r>
            <w:r w:rsidR="00FA64F6">
              <w:rPr>
                <w:rFonts w:ascii="inherit" w:hAnsi="inherit"/>
                <w:color w:val="141412"/>
                <w:sz w:val="21"/>
                <w:szCs w:val="21"/>
              </w:rPr>
              <w:t>70</w:t>
            </w:r>
            <w:r>
              <w:rPr>
                <w:rFonts w:ascii="inherit" w:hAnsi="inherit"/>
                <w:color w:val="141412"/>
                <w:sz w:val="21"/>
                <w:szCs w:val="21"/>
              </w:rPr>
              <w:t>0</w:t>
            </w:r>
          </w:p>
        </w:tc>
      </w:tr>
      <w:tr w:rsidR="00BF2DAE" w:rsidTr="00BF2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F2DAE" w:rsidRPr="00BF2DAE" w:rsidRDefault="00BF2DAE" w:rsidP="009E4017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BF2DAE">
              <w:rPr>
                <w:rFonts w:ascii="inherit" w:hAnsi="inherit"/>
                <w:sz w:val="21"/>
                <w:szCs w:val="21"/>
              </w:rPr>
              <w:t>М-150 В12,5 Ж4 F50</w:t>
            </w:r>
          </w:p>
        </w:tc>
        <w:tc>
          <w:tcPr>
            <w:tcW w:w="3115" w:type="dxa"/>
          </w:tcPr>
          <w:p w:rsidR="00BF2DAE" w:rsidRDefault="00BF2DAE" w:rsidP="009E4017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куб.</w:t>
            </w:r>
          </w:p>
        </w:tc>
        <w:tc>
          <w:tcPr>
            <w:tcW w:w="3115" w:type="dxa"/>
          </w:tcPr>
          <w:p w:rsidR="00BF2DAE" w:rsidRDefault="00BF2DAE" w:rsidP="00FA64F6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2</w:t>
            </w:r>
            <w:r w:rsidR="00FA64F6">
              <w:rPr>
                <w:rFonts w:ascii="inherit" w:hAnsi="inherit"/>
                <w:color w:val="141412"/>
                <w:sz w:val="21"/>
                <w:szCs w:val="21"/>
              </w:rPr>
              <w:t>80</w:t>
            </w:r>
            <w:r>
              <w:rPr>
                <w:rFonts w:ascii="inherit" w:hAnsi="inherit"/>
                <w:color w:val="141412"/>
                <w:sz w:val="21"/>
                <w:szCs w:val="21"/>
              </w:rPr>
              <w:t>0</w:t>
            </w:r>
          </w:p>
        </w:tc>
      </w:tr>
      <w:tr w:rsidR="00BF2DAE" w:rsidTr="00BF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F2DAE" w:rsidRPr="00BF2DAE" w:rsidRDefault="00BF2DAE" w:rsidP="009E4017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BF2DAE">
              <w:rPr>
                <w:rFonts w:ascii="inherit" w:hAnsi="inherit"/>
                <w:sz w:val="21"/>
                <w:szCs w:val="21"/>
              </w:rPr>
              <w:t>М-200 В15 Ж4 F50</w:t>
            </w:r>
          </w:p>
        </w:tc>
        <w:tc>
          <w:tcPr>
            <w:tcW w:w="3115" w:type="dxa"/>
          </w:tcPr>
          <w:p w:rsidR="00BF2DAE" w:rsidRDefault="00BF2DAE" w:rsidP="009E4017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куб.</w:t>
            </w:r>
          </w:p>
        </w:tc>
        <w:tc>
          <w:tcPr>
            <w:tcW w:w="3115" w:type="dxa"/>
          </w:tcPr>
          <w:p w:rsidR="00BF2DAE" w:rsidRDefault="00FA64F6" w:rsidP="00FA64F6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290</w:t>
            </w:r>
            <w:r w:rsidR="00BF2DAE">
              <w:rPr>
                <w:rFonts w:ascii="inherit" w:hAnsi="inherit"/>
                <w:color w:val="141412"/>
                <w:sz w:val="21"/>
                <w:szCs w:val="21"/>
              </w:rPr>
              <w:t>0</w:t>
            </w:r>
          </w:p>
        </w:tc>
      </w:tr>
    </w:tbl>
    <w:p w:rsidR="00BF2DAE" w:rsidRDefault="00BF2DAE" w:rsidP="00BF2DAE">
      <w:pPr>
        <w:jc w:val="center"/>
        <w:rPr>
          <w:rStyle w:val="a8"/>
          <w:rFonts w:ascii="Calibri" w:hAnsi="Calibri" w:cs="Calibri"/>
          <w:color w:val="141412"/>
          <w:shd w:val="clear" w:color="auto" w:fill="FFFFFF"/>
        </w:rPr>
      </w:pPr>
    </w:p>
    <w:p w:rsidR="00BF2DAE" w:rsidRDefault="00BF2DAE" w:rsidP="00BF2DAE">
      <w:pPr>
        <w:jc w:val="center"/>
      </w:pPr>
      <w:r>
        <w:rPr>
          <w:rStyle w:val="a8"/>
          <w:rFonts w:ascii="Calibri" w:hAnsi="Calibri" w:cs="Calibri"/>
          <w:color w:val="141412"/>
          <w:shd w:val="clear" w:color="auto" w:fill="FFFFFF"/>
        </w:rPr>
        <w:t>Укладка</w:t>
      </w:r>
      <w:r>
        <w:rPr>
          <w:rStyle w:val="a8"/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Style w:val="a8"/>
          <w:rFonts w:ascii="Calibri" w:hAnsi="Calibri" w:cs="Calibri"/>
          <w:color w:val="141412"/>
          <w:shd w:val="clear" w:color="auto" w:fill="FFFFFF"/>
        </w:rPr>
        <w:t>бетона</w:t>
      </w: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2DAE" w:rsidTr="00BF2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F2DAE" w:rsidRPr="00BF2DAE" w:rsidRDefault="00BF2DAE" w:rsidP="00BF2DAE">
            <w:pPr>
              <w:spacing w:after="300" w:line="480" w:lineRule="auto"/>
              <w:jc w:val="center"/>
              <w:rPr>
                <w:rFonts w:ascii="inherit" w:hAnsi="inherit"/>
                <w:b w:val="0"/>
                <w:sz w:val="21"/>
                <w:szCs w:val="21"/>
              </w:rPr>
            </w:pPr>
            <w:r w:rsidRPr="00BF2DAE">
              <w:rPr>
                <w:rStyle w:val="a8"/>
                <w:rFonts w:ascii="inherit" w:hAnsi="inherit"/>
                <w:b/>
                <w:sz w:val="21"/>
                <w:szCs w:val="21"/>
              </w:rPr>
              <w:t>Вид работ</w:t>
            </w:r>
          </w:p>
        </w:tc>
        <w:tc>
          <w:tcPr>
            <w:tcW w:w="3115" w:type="dxa"/>
          </w:tcPr>
          <w:p w:rsidR="00BF2DAE" w:rsidRPr="00BF2DAE" w:rsidRDefault="00BF2DAE" w:rsidP="00BF2DAE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 w:rsidRPr="00BF2DAE">
              <w:rPr>
                <w:rStyle w:val="a8"/>
                <w:rFonts w:ascii="inherit" w:hAnsi="inherit"/>
                <w:b/>
                <w:sz w:val="21"/>
                <w:szCs w:val="21"/>
              </w:rPr>
              <w:t>Ед. изм.</w:t>
            </w:r>
          </w:p>
        </w:tc>
        <w:tc>
          <w:tcPr>
            <w:tcW w:w="3115" w:type="dxa"/>
          </w:tcPr>
          <w:p w:rsidR="00BF2DAE" w:rsidRPr="00BF2DAE" w:rsidRDefault="00BF2DAE" w:rsidP="00BF2DAE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 w:rsidRPr="00BF2DAE">
              <w:rPr>
                <w:rStyle w:val="a8"/>
                <w:rFonts w:ascii="inherit" w:hAnsi="inherit"/>
                <w:b/>
                <w:sz w:val="21"/>
                <w:szCs w:val="21"/>
              </w:rPr>
              <w:t xml:space="preserve">Расценки, </w:t>
            </w:r>
            <w:proofErr w:type="spellStart"/>
            <w:r w:rsidRPr="00BF2DAE">
              <w:rPr>
                <w:rStyle w:val="a8"/>
                <w:rFonts w:ascii="inherit" w:hAnsi="inherit"/>
                <w:b/>
                <w:sz w:val="21"/>
                <w:szCs w:val="21"/>
              </w:rPr>
              <w:t>руб</w:t>
            </w:r>
            <w:proofErr w:type="spellEnd"/>
          </w:p>
        </w:tc>
      </w:tr>
      <w:tr w:rsidR="00BF2DAE" w:rsidTr="00BF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F2DAE" w:rsidRPr="00BF2DAE" w:rsidRDefault="00BF2DAE" w:rsidP="00BF2DAE">
            <w:pPr>
              <w:spacing w:after="300" w:line="480" w:lineRule="auto"/>
              <w:rPr>
                <w:rFonts w:ascii="inherit" w:hAnsi="inherit"/>
                <w:sz w:val="21"/>
                <w:szCs w:val="21"/>
              </w:rPr>
            </w:pPr>
            <w:r w:rsidRPr="00BF2DAE">
              <w:rPr>
                <w:rFonts w:ascii="inherit" w:hAnsi="inherit"/>
                <w:sz w:val="21"/>
                <w:szCs w:val="21"/>
              </w:rPr>
              <w:t>Укладка бетона</w:t>
            </w:r>
          </w:p>
        </w:tc>
        <w:tc>
          <w:tcPr>
            <w:tcW w:w="3115" w:type="dxa"/>
          </w:tcPr>
          <w:p w:rsidR="00BF2DAE" w:rsidRDefault="00BF2DAE" w:rsidP="00BF2DAE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м3</w:t>
            </w:r>
          </w:p>
        </w:tc>
        <w:tc>
          <w:tcPr>
            <w:tcW w:w="3115" w:type="dxa"/>
          </w:tcPr>
          <w:p w:rsidR="00BF2DAE" w:rsidRDefault="00BF2DAE" w:rsidP="00BF2DAE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от 800 </w:t>
            </w:r>
          </w:p>
        </w:tc>
      </w:tr>
    </w:tbl>
    <w:p w:rsidR="00BF2DAE" w:rsidRDefault="00BF2DAE" w:rsidP="00136ED9"/>
    <w:p w:rsidR="00E73F43" w:rsidRPr="000E5E4D" w:rsidRDefault="00E73F43" w:rsidP="000E5E4D">
      <w:pPr>
        <w:tabs>
          <w:tab w:val="left" w:pos="7920"/>
        </w:tabs>
      </w:pPr>
    </w:p>
    <w:sectPr w:rsidR="00E73F43" w:rsidRPr="000E5E4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56" w:rsidRDefault="00344A56" w:rsidP="00E73F43">
      <w:pPr>
        <w:spacing w:after="0" w:line="240" w:lineRule="auto"/>
      </w:pPr>
      <w:r>
        <w:separator/>
      </w:r>
    </w:p>
  </w:endnote>
  <w:endnote w:type="continuationSeparator" w:id="0">
    <w:p w:rsidR="00344A56" w:rsidRDefault="00344A56" w:rsidP="00E7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78"/>
      <w:gridCol w:w="4667"/>
    </w:tblGrid>
    <w:tr w:rsidR="00E73F43" w:rsidTr="0000298C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Pr="008309E0" w:rsidRDefault="00E73F43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Default="00E73F43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73F43" w:rsidTr="0000298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Автор"/>
          <w:tag w:val=""/>
          <w:id w:val="1534151868"/>
          <w:placeholder>
            <w:docPart w:val="D1D68C13256646FAA298E08B93267A8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E73F43" w:rsidRPr="008309E0" w:rsidRDefault="00BF2DAE" w:rsidP="00BF2DAE">
              <w:pPr>
                <w:pStyle w:val="a5"/>
                <w:tabs>
                  <w:tab w:val="clear" w:pos="4677"/>
                  <w:tab w:val="clear" w:pos="9355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ДЗЕРЖИНСКОЕ</w:t>
              </w:r>
              <w:r w:rsidR="000E5E4D" w:rsidRPr="000E5E4D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СТРОИТЕЛЬНОЕ УПРАВЛЕНИЕ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E73F43" w:rsidRDefault="00BF2DAE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BF2DAE">
            <w:rPr>
              <w:caps/>
              <w:color w:val="808080" w:themeColor="background1" w:themeShade="80"/>
              <w:sz w:val="18"/>
              <w:szCs w:val="18"/>
            </w:rPr>
            <w:t>http://dzerzhinskoe.su</w:t>
          </w:r>
        </w:p>
      </w:tc>
    </w:tr>
  </w:tbl>
  <w:p w:rsidR="00E73F43" w:rsidRDefault="00E73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56" w:rsidRDefault="00344A56" w:rsidP="00E73F43">
      <w:pPr>
        <w:spacing w:after="0" w:line="240" w:lineRule="auto"/>
      </w:pPr>
      <w:r>
        <w:separator/>
      </w:r>
    </w:p>
  </w:footnote>
  <w:footnote w:type="continuationSeparator" w:id="0">
    <w:p w:rsidR="00344A56" w:rsidRDefault="00344A56" w:rsidP="00E7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1A" w:rsidRPr="00E73F43" w:rsidRDefault="00007B49" w:rsidP="00B51C1A">
    <w:pPr>
      <w:pStyle w:val="2"/>
      <w:jc w:val="center"/>
      <w:rPr>
        <w:b/>
        <w:sz w:val="40"/>
        <w:szCs w:val="40"/>
      </w:rPr>
    </w:pPr>
    <w:r w:rsidRPr="00E73F43">
      <w:rPr>
        <w:b/>
        <w:sz w:val="40"/>
        <w:szCs w:val="40"/>
      </w:rPr>
      <w:t>Прайс-лист на</w:t>
    </w:r>
    <w:r w:rsidR="00BF2DAE">
      <w:rPr>
        <w:b/>
        <w:sz w:val="40"/>
        <w:szCs w:val="40"/>
      </w:rPr>
      <w:t xml:space="preserve"> укладку тощего бетона в Дзержинске</w:t>
    </w:r>
  </w:p>
  <w:p w:rsidR="00B51C1A" w:rsidRDefault="00344A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30"/>
    <w:rsid w:val="0000298C"/>
    <w:rsid w:val="00007B49"/>
    <w:rsid w:val="000E5E4D"/>
    <w:rsid w:val="00136ED9"/>
    <w:rsid w:val="00146519"/>
    <w:rsid w:val="00160ABF"/>
    <w:rsid w:val="00344A56"/>
    <w:rsid w:val="00445902"/>
    <w:rsid w:val="004466BC"/>
    <w:rsid w:val="00555FA9"/>
    <w:rsid w:val="00557076"/>
    <w:rsid w:val="00572E0A"/>
    <w:rsid w:val="005A7681"/>
    <w:rsid w:val="006747D4"/>
    <w:rsid w:val="006D3D15"/>
    <w:rsid w:val="007D18F8"/>
    <w:rsid w:val="007E5094"/>
    <w:rsid w:val="008309E0"/>
    <w:rsid w:val="008C1289"/>
    <w:rsid w:val="00925F06"/>
    <w:rsid w:val="00A26A1C"/>
    <w:rsid w:val="00B017FD"/>
    <w:rsid w:val="00B10320"/>
    <w:rsid w:val="00B344C0"/>
    <w:rsid w:val="00BF2DAE"/>
    <w:rsid w:val="00CC0C7F"/>
    <w:rsid w:val="00E0317B"/>
    <w:rsid w:val="00E73F43"/>
    <w:rsid w:val="00E83D30"/>
    <w:rsid w:val="00EC4FF9"/>
    <w:rsid w:val="00F975D1"/>
    <w:rsid w:val="00FA64F6"/>
    <w:rsid w:val="00FC1445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391C8"/>
  <w15:chartTrackingRefBased/>
  <w15:docId w15:val="{8CFC4D47-2AC2-4A46-97AA-E95ECE35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43"/>
  </w:style>
  <w:style w:type="paragraph" w:styleId="2">
    <w:name w:val="heading 2"/>
    <w:basedOn w:val="a"/>
    <w:next w:val="a"/>
    <w:link w:val="20"/>
    <w:uiPriority w:val="9"/>
    <w:unhideWhenUsed/>
    <w:qFormat/>
    <w:rsid w:val="00E73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F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F43"/>
  </w:style>
  <w:style w:type="table" w:styleId="1">
    <w:name w:val="Plain Table 1"/>
    <w:basedOn w:val="a1"/>
    <w:uiPriority w:val="41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footer"/>
    <w:basedOn w:val="a"/>
    <w:link w:val="a6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F43"/>
  </w:style>
  <w:style w:type="table" w:styleId="a7">
    <w:name w:val="Table Grid"/>
    <w:basedOn w:val="a1"/>
    <w:uiPriority w:val="39"/>
    <w:rsid w:val="00E7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8">
    <w:name w:val="Strong"/>
    <w:basedOn w:val="a0"/>
    <w:uiPriority w:val="22"/>
    <w:qFormat/>
    <w:rsid w:val="00146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D68C13256646FAA298E08B93267A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D12B9-6B7A-4287-883A-AA318A604A6C}"/>
      </w:docPartPr>
      <w:docPartBody>
        <w:p w:rsidR="00FF6142" w:rsidRDefault="009F7F92" w:rsidP="009F7F92">
          <w:pPr>
            <w:pStyle w:val="D1D68C13256646FAA298E08B93267A80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92"/>
    <w:rsid w:val="000A161D"/>
    <w:rsid w:val="00101CBE"/>
    <w:rsid w:val="001307E5"/>
    <w:rsid w:val="002C2884"/>
    <w:rsid w:val="004D0E54"/>
    <w:rsid w:val="004E22AD"/>
    <w:rsid w:val="00517719"/>
    <w:rsid w:val="005844F6"/>
    <w:rsid w:val="009F7F92"/>
    <w:rsid w:val="00A96385"/>
    <w:rsid w:val="00D70778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37D6D3B12841A0B12A5DA7A75502F7">
    <w:name w:val="D137D6D3B12841A0B12A5DA7A75502F7"/>
    <w:rsid w:val="009F7F92"/>
  </w:style>
  <w:style w:type="paragraph" w:customStyle="1" w:styleId="5D6A48763287433581DC325DCCBB4D2B">
    <w:name w:val="5D6A48763287433581DC325DCCBB4D2B"/>
    <w:rsid w:val="009F7F92"/>
  </w:style>
  <w:style w:type="paragraph" w:customStyle="1" w:styleId="27B4FED5E0B84878AD1A396E8E6B2A65">
    <w:name w:val="27B4FED5E0B84878AD1A396E8E6B2A65"/>
    <w:rsid w:val="009F7F92"/>
  </w:style>
  <w:style w:type="character" w:styleId="a3">
    <w:name w:val="Placeholder Text"/>
    <w:basedOn w:val="a0"/>
    <w:uiPriority w:val="99"/>
    <w:semiHidden/>
    <w:rsid w:val="009F7F92"/>
    <w:rPr>
      <w:color w:val="808080"/>
    </w:rPr>
  </w:style>
  <w:style w:type="paragraph" w:customStyle="1" w:styleId="D1D68C13256646FAA298E08B93267A80">
    <w:name w:val="D1D68C13256646FAA298E08B93267A80"/>
    <w:rsid w:val="009F7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35CF-A4D8-4AB2-A2B9-011B664D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http://dolgoprudnoe.su/greyfer/</vt:lpstr>
    </vt:vector>
  </TitlesOfParts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http://dolgoprudnoe.su/greyfer/</dc:title>
  <dc:subject/>
  <dc:creator>ДЗЕРЖИНСКОЕ СТРОИТЕЛЬНОЕ УПРАВЛЕНИЕ</dc:creator>
  <cp:keywords/>
  <dc:description/>
  <cp:lastModifiedBy>LENOVO</cp:lastModifiedBy>
  <cp:revision>6</cp:revision>
  <dcterms:created xsi:type="dcterms:W3CDTF">2018-10-27T16:13:00Z</dcterms:created>
  <dcterms:modified xsi:type="dcterms:W3CDTF">2018-11-21T14:53:00Z</dcterms:modified>
</cp:coreProperties>
</file>